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A21" w14:textId="7825439E" w:rsidR="00EC514D" w:rsidRDefault="00EC514D" w:rsidP="00EC514D">
      <w:pPr>
        <w:keepNext/>
        <w:spacing w:before="24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kern w:val="32"/>
          <w:szCs w:val="40"/>
          <w:lang w:eastAsia="pl-PL"/>
        </w:rPr>
      </w:pPr>
      <w:r w:rsidRPr="00EC514D">
        <w:rPr>
          <w:rFonts w:ascii="Times New Roman" w:eastAsia="Times New Roman" w:hAnsi="Times New Roman" w:cs="Times New Roman"/>
          <w:b/>
          <w:iCs/>
          <w:kern w:val="32"/>
          <w:szCs w:val="40"/>
          <w:lang w:eastAsia="pl-PL"/>
        </w:rPr>
        <w:t>Nowa Wieś Wielka 13.10.2021 r.</w:t>
      </w:r>
    </w:p>
    <w:p w14:paraId="48A00CD8" w14:textId="015DE1D8" w:rsidR="00EC514D" w:rsidRPr="00EC514D" w:rsidRDefault="00EC514D" w:rsidP="00EC514D">
      <w:pPr>
        <w:keepNext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Cs/>
          <w:kern w:val="32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iCs/>
          <w:kern w:val="32"/>
          <w:szCs w:val="40"/>
          <w:lang w:eastAsia="pl-PL"/>
        </w:rPr>
        <w:t>RGG.6721.1.2021.RŁ</w:t>
      </w:r>
    </w:p>
    <w:p w14:paraId="5FCB0FF8" w14:textId="6E2E0FE9" w:rsidR="00EC514D" w:rsidRPr="00EC514D" w:rsidRDefault="00EC514D" w:rsidP="00EC514D">
      <w:pPr>
        <w:keepNext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</w:pPr>
      <w:r w:rsidRPr="00EC514D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t>BWIESZCZENIE</w:t>
      </w:r>
    </w:p>
    <w:p w14:paraId="0C308ED7" w14:textId="77777777" w:rsidR="00EC514D" w:rsidRPr="00EC514D" w:rsidRDefault="00EC514D" w:rsidP="00EC5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  <w:r w:rsidRPr="00EC514D">
        <w:rPr>
          <w:rFonts w:ascii="Times New Roman" w:eastAsia="Times New Roman" w:hAnsi="Times New Roman" w:cs="Times New Roman"/>
          <w:b/>
          <w:bCs/>
          <w:spacing w:val="20"/>
          <w:lang w:eastAsia="pl-PL"/>
        </w:rPr>
        <w:t>o wyłożeniu do publicznego wglądu projektu</w:t>
      </w:r>
    </w:p>
    <w:p w14:paraId="3DE4773E" w14:textId="77777777" w:rsidR="00EC514D" w:rsidRPr="00EC514D" w:rsidRDefault="00EC514D" w:rsidP="00EC5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</w:pPr>
      <w:bookmarkStart w:id="0" w:name="_Hlk72487546"/>
      <w:r w:rsidRPr="00EC514D"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  <w:t xml:space="preserve">miejscowego planu zagospodarowania przestrzennego </w:t>
      </w:r>
      <w:bookmarkEnd w:id="0"/>
      <w:r w:rsidRPr="00EC514D"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  <w:t xml:space="preserve">dla napowietrznej linii elektroenergetycznej wysokich napięć 110 </w:t>
      </w:r>
      <w:proofErr w:type="spellStart"/>
      <w:r w:rsidRPr="00EC514D"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  <w:t>kV</w:t>
      </w:r>
      <w:proofErr w:type="spellEnd"/>
      <w:r w:rsidRPr="00EC514D"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  <w:t xml:space="preserve"> relacji Pakość – Nowa Wieś Wielka</w:t>
      </w:r>
    </w:p>
    <w:p w14:paraId="00BF54A7" w14:textId="77777777" w:rsidR="00EC514D" w:rsidRPr="00EC514D" w:rsidRDefault="00EC514D" w:rsidP="00EC5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  <w:lang w:eastAsia="pl-PL"/>
        </w:rPr>
      </w:pPr>
    </w:p>
    <w:p w14:paraId="471F36F3" w14:textId="77777777" w:rsidR="00EC514D" w:rsidRPr="00EC514D" w:rsidRDefault="00EC514D" w:rsidP="00EC514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14D">
        <w:rPr>
          <w:rFonts w:ascii="Times New Roman" w:hAnsi="Times New Roman" w:cs="Times New Roman"/>
          <w:sz w:val="20"/>
          <w:szCs w:val="20"/>
        </w:rPr>
        <w:t xml:space="preserve">Na podstawie art. 17 pkt 9 ustawy z dnia 27 marca 2003 r. o planowaniu i zagospodarowaniu przestrzennym </w:t>
      </w:r>
      <w:r w:rsidRPr="00EC514D">
        <w:rPr>
          <w:rFonts w:ascii="Times New Roman" w:hAnsi="Times New Roman" w:cs="Times New Roman"/>
          <w:sz w:val="20"/>
          <w:szCs w:val="20"/>
        </w:rPr>
        <w:br/>
        <w:t xml:space="preserve">(tj. Dz.U. 2021 r., poz. 741 ze zm.) oraz art. 39 ustawy o udostępnianiu informacji o środowisku i jego ochronie, udziale społeczeństwa w ochronie środowiska oraz o ocenach oddziaływania na środowisko (tj. Dz.U. z 2021 r., poz. 247 ze zm.) </w:t>
      </w:r>
      <w:r w:rsidRPr="00EC514D">
        <w:rPr>
          <w:rFonts w:ascii="Times New Roman" w:hAnsi="Times New Roman" w:cs="Times New Roman"/>
          <w:bCs/>
          <w:sz w:val="20"/>
          <w:szCs w:val="20"/>
        </w:rPr>
        <w:t>zawiadamiam o wyłożeniu do publicznego wglądu projektu:</w:t>
      </w:r>
    </w:p>
    <w:p w14:paraId="138BEF88" w14:textId="77777777" w:rsidR="00EC514D" w:rsidRPr="00EC514D" w:rsidRDefault="00EC514D" w:rsidP="00EC5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</w:pPr>
      <w:r w:rsidRPr="00EC514D"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  <w:t xml:space="preserve">miejscowego planu zagospodarowania przestrzennego dla napowietrznej linii elektroenergetycznej wysokich napięć 110 </w:t>
      </w:r>
      <w:proofErr w:type="spellStart"/>
      <w:r w:rsidRPr="00EC514D"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  <w:t>kV</w:t>
      </w:r>
      <w:proofErr w:type="spellEnd"/>
      <w:r w:rsidRPr="00EC514D">
        <w:rPr>
          <w:rFonts w:ascii="Times New Roman" w:eastAsia="Times New Roman" w:hAnsi="Times New Roman" w:cs="Times New Roman"/>
          <w:b/>
          <w:bCs/>
          <w:iCs/>
          <w:spacing w:val="20"/>
          <w:lang w:eastAsia="pl-PL"/>
        </w:rPr>
        <w:t xml:space="preserve"> relacji Pakość – Nowa Wieś Wielka.</w:t>
      </w:r>
    </w:p>
    <w:p w14:paraId="7A70FEE2" w14:textId="77777777" w:rsidR="00EC514D" w:rsidRPr="00EC514D" w:rsidRDefault="00EC514D" w:rsidP="00EC5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EF1312" w14:textId="77777777" w:rsidR="00EC514D" w:rsidRPr="00EC514D" w:rsidRDefault="00EC514D" w:rsidP="00EC5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w/w planu miejscowego zostanie wyłożony do publicznego wglądu wraz z prognozą oddziaływania na środowisko, w dniach od </w:t>
      </w:r>
      <w:r w:rsidRPr="00EC51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25.10.2021</w:t>
      </w:r>
      <w:r w:rsidRPr="00EC5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do 16.11.</w:t>
      </w:r>
      <w:r w:rsidRPr="00EC51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2021 </w:t>
      </w:r>
      <w:r w:rsidRPr="00EC5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51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siedzibie 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Gminy Nowa Wieś Wielka ul. Ogrodowa 2, 86-060 Nowa Wieś Wielka w godzinach: 8:00 -15:00, pokój nr 4.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DBB73D3" w14:textId="77777777" w:rsidR="00EC514D" w:rsidRPr="00EC514D" w:rsidRDefault="00EC514D" w:rsidP="00EC5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Dyskusja publiczna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nad przyjętymi w projekcie planu miejscowego rozwiązaniami odbędzie się w dniu</w:t>
      </w:r>
      <w:r w:rsidRPr="00EC5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09.11.2021 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>o godz. 12:30</w:t>
      </w:r>
      <w:r w:rsidRPr="00EC51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>w Gminnym Ośrodku Kultury ul. Aleja Pokoju 7, 86-060 Nowa Wieś Wielka.</w:t>
      </w:r>
    </w:p>
    <w:p w14:paraId="1B576123" w14:textId="77777777" w:rsidR="00EC514D" w:rsidRPr="00EC514D" w:rsidRDefault="00EC514D" w:rsidP="00EC51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14D">
        <w:rPr>
          <w:rFonts w:ascii="Times New Roman" w:eastAsia="Times New Roman" w:hAnsi="Times New Roman" w:cs="Times New Roman"/>
          <w:sz w:val="20"/>
          <w:szCs w:val="20"/>
          <w:lang w:eastAsia="zh-CN"/>
        </w:rPr>
        <w:t>Z uwagi na utrzymujący się stan epidemii dodatkowe informacje, w tym o szczegółowym sposobie i zasadach przeprowadzenia dyskusji publicznej, o możliwości dyskusji zdalnej, można uzyskać pod numerem telefonu: 523 206 845 w godz.8:00-15:00.</w:t>
      </w:r>
    </w:p>
    <w:p w14:paraId="02363C62" w14:textId="77777777" w:rsidR="00EC514D" w:rsidRPr="00EC514D" w:rsidRDefault="00EC514D" w:rsidP="00EC514D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C514D">
        <w:rPr>
          <w:rFonts w:ascii="Times New Roman" w:hAnsi="Times New Roman" w:cs="Times New Roman"/>
          <w:sz w:val="20"/>
          <w:szCs w:val="20"/>
          <w:lang w:eastAsia="ar-SA"/>
        </w:rPr>
        <w:t xml:space="preserve">Zgodnie z art. 18 ust. 1-3 ustawy planowaniu i zagospodarowaniu przestrzennym oraz art. 39 ust. 1 pkt. 3 i art. 40 ustawy o udostępnianiu informacji o środowisku i jego ochronie, udziale społeczeństwa w ochronie środowiska oraz ocenach oddziaływania na środowisko każdy, kto kwestionuje ustalenia przyjęte w projekcie planu lub prognozie oddziaływania na środowisko projektu planu może wnieść uwagi. </w:t>
      </w:r>
    </w:p>
    <w:p w14:paraId="75B725B5" w14:textId="77777777" w:rsidR="00EC514D" w:rsidRPr="00EC514D" w:rsidRDefault="00EC514D" w:rsidP="00EC51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1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Zgodnie z art. 8c. i 18 ust. 1-3 ustawy z dnia 27 marca 2003 r. o planowaniu i zagospodarowaniu przestrzennym (Dz. U. z 2021 r. poz. 741 ze zm.) uwagi mogą być wnoszone w formie papierowej lub elektronicznej, w tym za pomocą środków komunikacji elektronicznej, w szczególności poczty elektronicznej na adres: </w:t>
      </w:r>
      <w:hyperlink r:id="rId4" w:history="1">
        <w:r w:rsidRPr="00EC514D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zh-CN"/>
          </w:rPr>
          <w:t>r.ladzinski@nowawieswielka.pl</w:t>
        </w:r>
      </w:hyperlink>
      <w:r w:rsidRPr="00EC514D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 podaniem imienia i nazwiska lub nazwy jednostki organizacyjnej i adresu, oznaczenia nieruchomości, której uwaga dotyczy, w nieprzekraczalnym terminie do dnia </w:t>
      </w:r>
      <w:r w:rsidRPr="00EC514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30.11.2021</w:t>
      </w:r>
      <w:r w:rsidRPr="00EC514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r. </w:t>
      </w:r>
    </w:p>
    <w:p w14:paraId="0E2E941C" w14:textId="77777777" w:rsidR="00EC514D" w:rsidRPr="00EC514D" w:rsidRDefault="00EC514D" w:rsidP="00EC51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C51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Zainteresowani mogą składać uwagi i wnioski do strategicznej oceny oddziaływania na środowisko, w tym prognozy oddziaływania na środowisko. Zgodnie z art. 40 ustawy z dnia 3 października 2008 r. o udostępnianiu informacji o środowisku i jego ochronie, udziale społeczeństwa w ochronie środowiska oraz o ocenach oddziaływania na środowisko, uwagi i wnioski do prognoz oddziaływania na środowisko mogą być wnoszone w formie pisemnej lub ustnie do protokołu lub za pomocą środków komunikacji elektronicznej bez konieczności opatrywania ich bezpiecznym podpisem elektronicznym, o którym mowa w ustawie z dnia 18 września 2001 r. o podpisie elektronicznym, na adres Urzędu Gminy Nowa Wieś Wielka ul. Ogrodowa 2, 86-060 Nowa Wieś Wielka albo na adres mailowy: r.ladzinski@nowawieswielka.pl, w terminie do dnia </w:t>
      </w:r>
      <w:r w:rsidRPr="00EC514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30.11.2021</w:t>
      </w:r>
      <w:r w:rsidRPr="00EC514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r. </w:t>
      </w:r>
    </w:p>
    <w:p w14:paraId="2BF4AA40" w14:textId="77777777" w:rsidR="00EC514D" w:rsidRPr="00EC514D" w:rsidRDefault="00EC514D" w:rsidP="00EC51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14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Organem właściwym do rozpatrzenia uwag i wniosków jest Wójt </w:t>
      </w:r>
      <w:r w:rsidRPr="00EC514D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Nowa Wieś Wielka.</w:t>
      </w:r>
    </w:p>
    <w:p w14:paraId="643415F1" w14:textId="77777777" w:rsidR="00EC514D" w:rsidRPr="00EC514D" w:rsidRDefault="00EC514D" w:rsidP="00EC51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C4D610" w14:textId="77777777" w:rsidR="00761C39" w:rsidRDefault="00761C39"/>
    <w:sectPr w:rsidR="00761C39" w:rsidSect="00A92B0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D"/>
    <w:rsid w:val="00761C39"/>
    <w:rsid w:val="00E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F63E"/>
  <w15:chartTrackingRefBased/>
  <w15:docId w15:val="{EFA61632-8D00-46EE-9BEB-9FF75DBC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adzinski@nowawieswie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2021-10-13T06:23:00Z</cp:lastPrinted>
  <dcterms:created xsi:type="dcterms:W3CDTF">2021-10-13T06:20:00Z</dcterms:created>
  <dcterms:modified xsi:type="dcterms:W3CDTF">2021-10-13T06:24:00Z</dcterms:modified>
</cp:coreProperties>
</file>