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Załącznik</w:t>
      </w:r>
    </w:p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do Uchwały nr </w:t>
      </w:r>
      <w:r w:rsidR="00B62DA7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LVI</w:t>
      </w:r>
      <w:r w:rsidR="001A70A1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/</w:t>
      </w:r>
      <w:r w:rsidR="00DB0FA1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532</w:t>
      </w:r>
      <w:r w:rsidR="001A70A1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/2</w:t>
      </w:r>
      <w:r w:rsidR="00B62DA7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3</w:t>
      </w:r>
    </w:p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Rady Gminy Nowa Wieś Wielka</w:t>
      </w:r>
    </w:p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z dnia </w:t>
      </w:r>
      <w:r w:rsidR="00B62DA7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19</w:t>
      </w:r>
      <w:r w:rsidR="00A90816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 grudnia 202</w:t>
      </w:r>
      <w:r w:rsidR="00B62DA7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3</w:t>
      </w: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 r.</w:t>
      </w:r>
    </w:p>
    <w:p w:rsidR="00291699" w:rsidRDefault="00291699">
      <w:pPr>
        <w:spacing w:after="576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</w:p>
    <w:p w:rsidR="00C07828" w:rsidRPr="00DB0FA1" w:rsidRDefault="007F3498" w:rsidP="00DB0FA1">
      <w:pPr>
        <w:spacing w:after="576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6468745</wp:posOffset>
                </wp:positionV>
                <wp:extent cx="0" cy="1141730"/>
                <wp:effectExtent l="5080" t="8255" r="1397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F3C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5pt,509.35pt" to="547.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0OEgIAACg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" strokeweight=".35pt"/>
            </w:pict>
          </mc:Fallback>
        </mc:AlternateContent>
      </w:r>
      <w:r w:rsidR="0044298D" w:rsidRPr="00291699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Plan kontroli </w:t>
      </w:r>
      <w:r w:rsidR="0044298D" w:rsidRPr="00291699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br/>
      </w:r>
      <w:r w:rsidR="00EC0FF3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Komisji Rewizyjnej na rok 202</w:t>
      </w:r>
      <w:r w:rsidR="00B62DA7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4</w:t>
      </w: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6934835</wp:posOffset>
                </wp:positionH>
                <wp:positionV relativeFrom="paragraph">
                  <wp:posOffset>3895090</wp:posOffset>
                </wp:positionV>
                <wp:extent cx="0" cy="700405"/>
                <wp:effectExtent l="5715" t="8255" r="1333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54EA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05pt,306.7pt" to="546.05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obEAIAACc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" strokeweight=".35pt"/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7780"/>
      </w:tblGrid>
      <w:tr w:rsidR="00C07828">
        <w:trPr>
          <w:trHeight w:hRule="exact" w:val="461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478"/>
              <w:jc w:val="right"/>
              <w:rPr>
                <w:rFonts w:ascii="Times New Roman" w:hAnsi="Times New Roman"/>
                <w:color w:val="000000"/>
                <w:sz w:val="3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30"/>
                <w:lang w:val="pl-PL"/>
              </w:rPr>
              <w:t>Termin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3254"/>
              <w:jc w:val="right"/>
              <w:rPr>
                <w:rFonts w:ascii="Times New Roman" w:hAnsi="Times New Roman"/>
                <w:color w:val="000000"/>
                <w:sz w:val="3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30"/>
                <w:lang w:val="pl-PL"/>
              </w:rPr>
              <w:t>Tematyka</w:t>
            </w:r>
          </w:p>
        </w:tc>
      </w:tr>
      <w:tr w:rsidR="00C07828" w:rsidRPr="00291699" w:rsidTr="00C31F36">
        <w:trPr>
          <w:trHeight w:hRule="exact" w:val="1704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16" w:rsidRDefault="0044298D" w:rsidP="003D46C4">
            <w:pPr>
              <w:pStyle w:val="Akapitzlist"/>
              <w:numPr>
                <w:ilvl w:val="0"/>
                <w:numId w:val="5"/>
              </w:numPr>
              <w:ind w:left="537" w:right="8" w:hanging="425"/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</w:pPr>
            <w:r w:rsidRPr="00A90816"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 xml:space="preserve">Kontrola </w:t>
            </w:r>
            <w:r w:rsidR="00C31F36"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dotacji dla Gminnego Ośrodka Kultury na realizację imprez zleconych przez Urząd Gminy.</w:t>
            </w:r>
          </w:p>
          <w:p w:rsidR="001A70A1" w:rsidRPr="00C31F36" w:rsidRDefault="00C31F36" w:rsidP="00C31F36">
            <w:pPr>
              <w:pStyle w:val="Akapitzlist"/>
              <w:numPr>
                <w:ilvl w:val="0"/>
                <w:numId w:val="5"/>
              </w:numPr>
              <w:ind w:left="537"/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</w:pPr>
            <w:r w:rsidRPr="00C31F36"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Kontrola wybranego przetargu na wybór wykonawcy zadania inwestycy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jnego oraz wykonania inwestycji w latach 2021-2023.</w:t>
            </w:r>
          </w:p>
          <w:p w:rsidR="00C07828" w:rsidRPr="00A90816" w:rsidRDefault="001A70A1" w:rsidP="00C31F36">
            <w:pPr>
              <w:pStyle w:val="Akapitzlist"/>
              <w:numPr>
                <w:ilvl w:val="0"/>
                <w:numId w:val="5"/>
              </w:numPr>
              <w:ind w:left="537" w:right="8" w:hanging="425"/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 xml:space="preserve">Kontrola – </w:t>
            </w:r>
            <w:r w:rsidR="00C31F36"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Klub sportowy GLKS – Burza.</w:t>
            </w:r>
          </w:p>
        </w:tc>
      </w:tr>
      <w:tr w:rsidR="00C07828" w:rsidRPr="00291699" w:rsidTr="00C31F36">
        <w:trPr>
          <w:trHeight w:hRule="exact" w:val="1275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Default="0044298D">
            <w:pPr>
              <w:spacing w:before="540"/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II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Pr="00EC0FF3" w:rsidRDefault="0044298D" w:rsidP="00A90816">
            <w:pPr>
              <w:numPr>
                <w:ilvl w:val="0"/>
                <w:numId w:val="1"/>
              </w:numPr>
              <w:tabs>
                <w:tab w:val="clear" w:pos="288"/>
                <w:tab w:val="decimal" w:pos="821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>Zaopiniowanie wykonania budżetu gminy za rok 20</w:t>
            </w:r>
            <w:r w:rsidR="00EC0FF3"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>2</w:t>
            </w:r>
            <w:r w:rsidR="00C31F36"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>3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 xml:space="preserve"> oraz wystąpienie </w:t>
            </w:r>
            <w:r w:rsidR="0004608B"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 xml:space="preserve">z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wnioskiem do Rady Gminy w sprawie udzielenia lub nie udzielenia absolutorium Wójtowi Gminy</w:t>
            </w:r>
            <w:r w:rsidR="00291699">
              <w:rPr>
                <w:rFonts w:ascii="Times New Roman" w:hAnsi="Times New Roman"/>
                <w:color w:val="000000"/>
                <w:sz w:val="24"/>
                <w:lang w:val="pl-PL"/>
              </w:rPr>
              <w:t>.</w:t>
            </w:r>
          </w:p>
          <w:p w:rsidR="001A70A1" w:rsidRDefault="0044298D" w:rsidP="00C31F36">
            <w:pPr>
              <w:numPr>
                <w:ilvl w:val="0"/>
                <w:numId w:val="1"/>
              </w:numPr>
              <w:tabs>
                <w:tab w:val="clear" w:pos="288"/>
                <w:tab w:val="decimal" w:pos="821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 xml:space="preserve">Kontrola </w:t>
            </w:r>
            <w:r w:rsidR="00C31F36"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>OSP – Nowa Wieś Wielka.</w:t>
            </w:r>
          </w:p>
        </w:tc>
      </w:tr>
      <w:tr w:rsidR="00C07828" w:rsidTr="00C31F36">
        <w:trPr>
          <w:trHeight w:hRule="exact" w:val="996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Default="0044298D">
            <w:pPr>
              <w:spacing w:before="540"/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III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17C" w:rsidRPr="00EC0FF3" w:rsidRDefault="001A70A1" w:rsidP="00C31F36">
            <w:pPr>
              <w:numPr>
                <w:ilvl w:val="0"/>
                <w:numId w:val="2"/>
              </w:numPr>
              <w:tabs>
                <w:tab w:val="clear" w:pos="288"/>
                <w:tab w:val="decimal" w:pos="679"/>
                <w:tab w:val="decimal" w:pos="1104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Kontrola </w:t>
            </w:r>
            <w:r w:rsidR="00C31F36">
              <w:rPr>
                <w:rFonts w:ascii="Times New Roman" w:hAnsi="Times New Roman"/>
                <w:color w:val="000000"/>
                <w:sz w:val="24"/>
                <w:lang w:val="pl-PL"/>
              </w:rPr>
              <w:t>Klub uczelniany AZS – UKW.</w:t>
            </w:r>
          </w:p>
        </w:tc>
      </w:tr>
      <w:tr w:rsidR="00C07828" w:rsidRPr="00291699">
        <w:trPr>
          <w:trHeight w:hRule="exact" w:val="1486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IV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Default="0044298D" w:rsidP="00C31F36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 xml:space="preserve">Kontrola </w:t>
            </w:r>
            <w:r w:rsidR="00C31F36"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>Publiczne Przedszkole Jarzębina Brzoza – Gminny Zespół Obsługi Oświaty.</w:t>
            </w:r>
          </w:p>
          <w:p w:rsidR="00583F62" w:rsidRDefault="00C31F36" w:rsidP="00A90816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hanging="425"/>
              <w:jc w:val="both"/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Analiza projektu budżetu na 2025 rok.</w:t>
            </w:r>
          </w:p>
          <w:p w:rsidR="00C07828" w:rsidRDefault="0044298D" w:rsidP="00C31F36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hanging="425"/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Opracowanie planu kontroli na 202</w:t>
            </w:r>
            <w:r w:rsidR="00C31F36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5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 xml:space="preserve"> rok</w:t>
            </w:r>
            <w:r w:rsidR="00291699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.</w:t>
            </w:r>
          </w:p>
        </w:tc>
      </w:tr>
    </w:tbl>
    <w:p w:rsidR="0044298D" w:rsidRDefault="0044298D">
      <w:pPr>
        <w:rPr>
          <w:lang w:val="pl-PL"/>
        </w:rPr>
      </w:pPr>
    </w:p>
    <w:p w:rsidR="001E2815" w:rsidRPr="00291699" w:rsidRDefault="001E2815">
      <w:pPr>
        <w:rPr>
          <w:lang w:val="pl-PL"/>
        </w:rPr>
      </w:pPr>
      <w:r>
        <w:rPr>
          <w:lang w:val="pl-PL"/>
        </w:rPr>
        <w:t>Terminy określone w planie są terminami ostatecznymi. Tematy mogą być zrealizowane wcześnie</w:t>
      </w:r>
      <w:r w:rsidR="00DB0FA1">
        <w:rPr>
          <w:lang w:val="pl-PL"/>
        </w:rPr>
        <w:t>j.</w:t>
      </w:r>
    </w:p>
    <w:sectPr w:rsidR="001E2815" w:rsidRPr="00291699">
      <w:pgSz w:w="11918" w:h="16854"/>
      <w:pgMar w:top="1910" w:right="1005" w:bottom="2614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232"/>
    <w:multiLevelType w:val="hybridMultilevel"/>
    <w:tmpl w:val="676E3D54"/>
    <w:lvl w:ilvl="0" w:tplc="AD2E6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65387"/>
    <w:multiLevelType w:val="multilevel"/>
    <w:tmpl w:val="0DC20FD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490A8E"/>
    <w:multiLevelType w:val="multilevel"/>
    <w:tmpl w:val="0FA20BD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D44648"/>
    <w:multiLevelType w:val="multilevel"/>
    <w:tmpl w:val="FD123B9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14699D"/>
    <w:multiLevelType w:val="multilevel"/>
    <w:tmpl w:val="0DC20FD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47DAD"/>
    <w:multiLevelType w:val="hybridMultilevel"/>
    <w:tmpl w:val="2EB6673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28"/>
    <w:rsid w:val="00042A89"/>
    <w:rsid w:val="0004608B"/>
    <w:rsid w:val="001A70A1"/>
    <w:rsid w:val="001D2F91"/>
    <w:rsid w:val="001E2815"/>
    <w:rsid w:val="00291699"/>
    <w:rsid w:val="003D46C4"/>
    <w:rsid w:val="0044298D"/>
    <w:rsid w:val="0051169A"/>
    <w:rsid w:val="00583F62"/>
    <w:rsid w:val="0077767D"/>
    <w:rsid w:val="007F3498"/>
    <w:rsid w:val="00864AA0"/>
    <w:rsid w:val="008D791E"/>
    <w:rsid w:val="009A244B"/>
    <w:rsid w:val="00A2235F"/>
    <w:rsid w:val="00A90816"/>
    <w:rsid w:val="00B62DA7"/>
    <w:rsid w:val="00C07828"/>
    <w:rsid w:val="00C31F36"/>
    <w:rsid w:val="00CA4A13"/>
    <w:rsid w:val="00DB0FA1"/>
    <w:rsid w:val="00EC0FF3"/>
    <w:rsid w:val="00F5282A"/>
    <w:rsid w:val="00F77174"/>
    <w:rsid w:val="00F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5605B-44F0-4490-B8A4-10C8C5EE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71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Konto Microsoft</cp:lastModifiedBy>
  <cp:revision>2</cp:revision>
  <cp:lastPrinted>2021-12-09T11:08:00Z</cp:lastPrinted>
  <dcterms:created xsi:type="dcterms:W3CDTF">2023-12-21T06:21:00Z</dcterms:created>
  <dcterms:modified xsi:type="dcterms:W3CDTF">2023-12-21T06:21:00Z</dcterms:modified>
</cp:coreProperties>
</file>